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0809C" w14:textId="02DF2AD8" w:rsidR="00102C7F" w:rsidRPr="00033A50" w:rsidRDefault="00102C7F" w:rsidP="00102C7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</w:t>
      </w:r>
      <w:r w:rsidR="00A573F2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บทความประเภท</w:t>
      </w:r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>นิพนธ์ต้นฉบับ วารสาร</w:t>
      </w:r>
      <w:r w:rsidR="00033A50" w:rsidRPr="00033A5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การสร้างเสริมสุขภาพ</w:t>
      </w:r>
      <w:r w:rsidR="00A737FC">
        <w:rPr>
          <w:rFonts w:ascii="TH SarabunPSK" w:hAnsi="TH SarabunPSK" w:cs="TH SarabunPSK" w:hint="cs"/>
          <w:b/>
          <w:bCs/>
          <w:sz w:val="32"/>
          <w:szCs w:val="32"/>
          <w:cs/>
        </w:rPr>
        <w:t>ไทย</w:t>
      </w:r>
    </w:p>
    <w:p w14:paraId="21FABED7" w14:textId="3EEAAF1B" w:rsidR="00EA3206" w:rsidRDefault="00102C7F" w:rsidP="00033A5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033A5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033A50" w:rsidRPr="00033A5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6062A16" w14:textId="50E6FBC5" w:rsidR="00033A50" w:rsidRPr="00443D3B" w:rsidRDefault="00033A50" w:rsidP="00033A5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443D3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43D3B" w:rsidRPr="00443D3B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tblpX="-856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807"/>
        <w:gridCol w:w="8930"/>
      </w:tblGrid>
      <w:tr w:rsidR="007C5558" w:rsidRPr="00033A50" w14:paraId="2DDAAF28" w14:textId="77777777" w:rsidTr="00443D3B">
        <w:trPr>
          <w:trHeight w:val="552"/>
        </w:trPr>
        <w:tc>
          <w:tcPr>
            <w:tcW w:w="5807" w:type="dxa"/>
            <w:shd w:val="clear" w:color="auto" w:fill="D9D9D9" w:themeFill="background1" w:themeFillShade="D9"/>
          </w:tcPr>
          <w:p w14:paraId="44C99F4F" w14:textId="76537F45" w:rsidR="007C5558" w:rsidRPr="00443D3B" w:rsidRDefault="007C5558" w:rsidP="00033A50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  <w:r w:rsidRPr="00443D3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รายการ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211B039C" w14:textId="66F31EB7" w:rsidR="007C5558" w:rsidRPr="00443D3B" w:rsidRDefault="007C5558" w:rsidP="00443D3B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443D3B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ข้อคิดเห็น / ข้อเสนอแนะ</w:t>
            </w:r>
          </w:p>
        </w:tc>
      </w:tr>
      <w:tr w:rsidR="007C5558" w:rsidRPr="00033A50" w14:paraId="02F0F5DC" w14:textId="77777777" w:rsidTr="00033A50">
        <w:trPr>
          <w:trHeight w:val="413"/>
        </w:trPr>
        <w:tc>
          <w:tcPr>
            <w:tcW w:w="5807" w:type="dxa"/>
          </w:tcPr>
          <w:p w14:paraId="31D01BE1" w14:textId="5CCBAC1C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รูปแบบของบทความ</w:t>
            </w:r>
          </w:p>
        </w:tc>
        <w:tc>
          <w:tcPr>
            <w:tcW w:w="8930" w:type="dxa"/>
            <w:shd w:val="clear" w:color="auto" w:fill="auto"/>
          </w:tcPr>
          <w:p w14:paraId="0D2FB533" w14:textId="675E4219" w:rsidR="007C5558" w:rsidRPr="00033A50" w:rsidRDefault="00443D3B" w:rsidP="00443D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2CBA">
              <w:rPr>
                <w:rFonts w:ascii="TH SarabunPSK" w:hAnsi="TH SarabunPSK" w:cs="TH SarabunPSK"/>
                <w:sz w:val="30"/>
                <w:szCs w:val="30"/>
              </w:rPr>
              <w:sym w:font="Symbol" w:char="F09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ถูกต้อง    </w:t>
            </w:r>
            <w:r w:rsidR="002835F4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     </w:t>
            </w:r>
            <w:r w:rsidRPr="00722CBA">
              <w:rPr>
                <w:rFonts w:ascii="TH SarabunPSK" w:hAnsi="TH SarabunPSK" w:cs="TH SarabunPSK"/>
                <w:sz w:val="30"/>
                <w:szCs w:val="30"/>
              </w:rPr>
              <w:sym w:font="Symbol" w:char="F09C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ครบถ้วน</w:t>
            </w:r>
          </w:p>
        </w:tc>
      </w:tr>
      <w:tr w:rsidR="002835F4" w:rsidRPr="00722CBA" w14:paraId="46985360" w14:textId="77777777" w:rsidTr="002835F4">
        <w:trPr>
          <w:trHeight w:val="1275"/>
        </w:trPr>
        <w:tc>
          <w:tcPr>
            <w:tcW w:w="5807" w:type="dxa"/>
          </w:tcPr>
          <w:p w14:paraId="182CC221" w14:textId="77777777" w:rsidR="002835F4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ชื่อบทความ</w:t>
            </w:r>
          </w:p>
          <w:p w14:paraId="08202649" w14:textId="77777777" w:rsidR="002835F4" w:rsidRPr="00E46097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E46097">
              <w:rPr>
                <w:rFonts w:ascii="TH SarabunPSK" w:hAnsi="TH SarabunPSK" w:cs="TH SarabunPSK" w:hint="cs"/>
                <w:b/>
                <w:sz w:val="32"/>
                <w:cs/>
              </w:rPr>
              <w:t>เหมาะสม</w:t>
            </w:r>
          </w:p>
          <w:p w14:paraId="54697E22" w14:textId="77777777" w:rsidR="002835F4" w:rsidRPr="00AB5680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cs/>
              </w:rPr>
              <w:t>วรปรับแก้ไข</w:t>
            </w:r>
          </w:p>
        </w:tc>
        <w:tc>
          <w:tcPr>
            <w:tcW w:w="8930" w:type="dxa"/>
            <w:shd w:val="clear" w:color="auto" w:fill="auto"/>
          </w:tcPr>
          <w:p w14:paraId="6E18C05B" w14:textId="77777777" w:rsidR="002835F4" w:rsidRPr="00722CBA" w:rsidRDefault="002835F4" w:rsidP="002835F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35F4" w:rsidRPr="00033A50" w14:paraId="3C9F2B67" w14:textId="77777777" w:rsidTr="00951A13">
        <w:trPr>
          <w:trHeight w:val="658"/>
        </w:trPr>
        <w:tc>
          <w:tcPr>
            <w:tcW w:w="5807" w:type="dxa"/>
            <w:vMerge w:val="restart"/>
          </w:tcPr>
          <w:p w14:paraId="549FF566" w14:textId="125BB2DD" w:rsidR="002835F4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บทคัดย่อ</w:t>
            </w:r>
            <w:r w:rsidR="004D21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D21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และคำสำคัญ</w:t>
            </w:r>
          </w:p>
          <w:p w14:paraId="17961A4E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  <w:p w14:paraId="747BEA6A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ความถูกต้อง</w:t>
            </w:r>
          </w:p>
          <w:p w14:paraId="50DCDAAB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</w:p>
          <w:p w14:paraId="43BDBD32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  <w:p w14:paraId="610FF04B" w14:textId="77777777" w:rsidR="002835F4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ความถูกต้อง</w:t>
            </w:r>
          </w:p>
          <w:p w14:paraId="3B8251E0" w14:textId="77777777" w:rsidR="002835F4" w:rsidRPr="00AB5680" w:rsidRDefault="002835F4" w:rsidP="002835F4">
            <w:pPr>
              <w:pStyle w:val="ListParagraph"/>
              <w:numPr>
                <w:ilvl w:val="0"/>
                <w:numId w:val="8"/>
              </w:numPr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</w:p>
        </w:tc>
        <w:tc>
          <w:tcPr>
            <w:tcW w:w="8930" w:type="dxa"/>
            <w:vMerge w:val="restart"/>
            <w:shd w:val="clear" w:color="auto" w:fill="auto"/>
          </w:tcPr>
          <w:p w14:paraId="118BD60B" w14:textId="77777777" w:rsidR="002835F4" w:rsidRPr="00033A50" w:rsidRDefault="002835F4" w:rsidP="002835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35F4" w:rsidRPr="00033A50" w14:paraId="41A58EE6" w14:textId="77777777" w:rsidTr="00951A13">
        <w:trPr>
          <w:trHeight w:val="362"/>
        </w:trPr>
        <w:tc>
          <w:tcPr>
            <w:tcW w:w="5807" w:type="dxa"/>
            <w:vMerge/>
          </w:tcPr>
          <w:p w14:paraId="4150EC3A" w14:textId="77777777" w:rsidR="002835F4" w:rsidRPr="00033A50" w:rsidRDefault="002835F4" w:rsidP="002835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588356CB" w14:textId="77777777" w:rsidR="002835F4" w:rsidRPr="00033A50" w:rsidRDefault="002835F4" w:rsidP="002835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06108F45" w14:textId="77777777" w:rsidTr="00033A50">
        <w:trPr>
          <w:trHeight w:val="362"/>
        </w:trPr>
        <w:tc>
          <w:tcPr>
            <w:tcW w:w="5807" w:type="dxa"/>
            <w:vMerge/>
          </w:tcPr>
          <w:p w14:paraId="672C46B4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28A14F18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4669B283" w14:textId="77777777" w:rsidTr="00033A50">
        <w:trPr>
          <w:trHeight w:val="1217"/>
        </w:trPr>
        <w:tc>
          <w:tcPr>
            <w:tcW w:w="5807" w:type="dxa"/>
            <w:vMerge w:val="restart"/>
          </w:tcPr>
          <w:p w14:paraId="3BAEA883" w14:textId="07051EE2" w:rsidR="007C5558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บทนำ</w:t>
            </w:r>
          </w:p>
          <w:p w14:paraId="4E6191BF" w14:textId="77777777" w:rsidR="00033A50" w:rsidRDefault="00033A50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ความครอบคลุมปัญหาและสถานการณ์</w:t>
            </w:r>
          </w:p>
          <w:p w14:paraId="7FB1BE1E" w14:textId="11E32E37" w:rsidR="00033A50" w:rsidRDefault="00A573F2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  <w:cs/>
              </w:rPr>
              <w:t>แสดงเหตุผล/</w:t>
            </w:r>
            <w:r w:rsidR="00033A50" w:rsidRPr="00033A50">
              <w:rPr>
                <w:rFonts w:ascii="TH SarabunPSK" w:hAnsi="TH SarabunPSK" w:cs="TH SarabunPSK"/>
                <w:sz w:val="32"/>
                <w:cs/>
              </w:rPr>
              <w:t>ความจำเป็นของการวิจัย</w:t>
            </w:r>
          </w:p>
          <w:p w14:paraId="114935B4" w14:textId="77777777" w:rsidR="00033A50" w:rsidRDefault="00033A50" w:rsidP="00033A50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การค้นคว้า อ้างอิง</w:t>
            </w:r>
          </w:p>
          <w:p w14:paraId="4F0917BB" w14:textId="274A5D58" w:rsidR="007C5558" w:rsidRPr="00033A50" w:rsidRDefault="00A573F2" w:rsidP="00A573F2">
            <w:pPr>
              <w:pStyle w:val="ListParagraph"/>
              <w:numPr>
                <w:ilvl w:val="0"/>
                <w:numId w:val="9"/>
              </w:numPr>
              <w:tabs>
                <w:tab w:val="left" w:pos="463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แสดงวัตถุประสงค์</w:t>
            </w:r>
            <w:r w:rsidR="00033A50" w:rsidRPr="00033A50">
              <w:rPr>
                <w:rFonts w:ascii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930" w:type="dxa"/>
            <w:vMerge w:val="restart"/>
          </w:tcPr>
          <w:p w14:paraId="0C1FF986" w14:textId="3D1286B9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58" w:rsidRPr="00033A50" w14:paraId="33F7F307" w14:textId="77777777" w:rsidTr="00443D3B">
        <w:trPr>
          <w:trHeight w:val="397"/>
        </w:trPr>
        <w:tc>
          <w:tcPr>
            <w:tcW w:w="5807" w:type="dxa"/>
            <w:vMerge/>
          </w:tcPr>
          <w:p w14:paraId="6264FB18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5701B616" w14:textId="77777777" w:rsidR="007C5558" w:rsidRPr="00033A50" w:rsidRDefault="007C5558" w:rsidP="00033A50">
            <w:pPr>
              <w:pStyle w:val="CommentTex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0CD102C3" w14:textId="77777777" w:rsidTr="00033A50">
        <w:trPr>
          <w:trHeight w:val="1266"/>
        </w:trPr>
        <w:tc>
          <w:tcPr>
            <w:tcW w:w="5807" w:type="dxa"/>
            <w:vMerge w:val="restart"/>
          </w:tcPr>
          <w:p w14:paraId="781C0EC0" w14:textId="0E121938" w:rsidR="007C5558" w:rsidRPr="00A573F2" w:rsidRDefault="002835F4" w:rsidP="00033A50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="007C5558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573F2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วิธีการศึกษา</w:t>
            </w:r>
          </w:p>
          <w:p w14:paraId="5600D26C" w14:textId="0613ECC1" w:rsidR="00033A50" w:rsidRDefault="007C5558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ก) ความครบถ้วน</w:t>
            </w:r>
            <w:r w:rsidR="00033A50" w:rsidRPr="00033A50">
              <w:rPr>
                <w:rFonts w:ascii="TH SarabunPSK" w:hAnsi="TH SarabunPSK" w:cs="TH SarabunPSK"/>
                <w:sz w:val="32"/>
              </w:rPr>
              <w:t xml:space="preserve">  </w:t>
            </w:r>
            <w:r w:rsidRPr="00033A50">
              <w:rPr>
                <w:rFonts w:ascii="TH SarabunPSK" w:hAnsi="TH SarabunPSK" w:cs="TH SarabunPSK"/>
                <w:sz w:val="32"/>
                <w:cs/>
              </w:rPr>
              <w:t xml:space="preserve">  </w:t>
            </w:r>
            <w:r w:rsidR="00033A50" w:rsidRPr="00033A50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</w:p>
          <w:p w14:paraId="0099C00B" w14:textId="77777777" w:rsidR="0050015F" w:rsidRDefault="007C5558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ข) ความเหมาะสม</w:t>
            </w:r>
            <w:r w:rsidR="0050015F">
              <w:rPr>
                <w:rFonts w:ascii="TH SarabunPSK" w:hAnsi="TH SarabunPSK" w:cs="TH SarabunPSK"/>
                <w:sz w:val="32"/>
              </w:rPr>
              <w:t xml:space="preserve"> </w:t>
            </w:r>
          </w:p>
          <w:p w14:paraId="48F45C70" w14:textId="2569040B" w:rsidR="00033A50" w:rsidRDefault="007C5558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</w:rPr>
            </w:pPr>
            <w:r w:rsidRPr="00033A50">
              <w:rPr>
                <w:rFonts w:ascii="TH SarabunPSK" w:hAnsi="TH SarabunPSK" w:cs="TH SarabunPSK"/>
                <w:sz w:val="32"/>
                <w:cs/>
              </w:rPr>
              <w:t>ค) รูปแบบการศึกษา</w:t>
            </w:r>
          </w:p>
          <w:p w14:paraId="2AA5821E" w14:textId="68340F2A" w:rsidR="00A573F2" w:rsidRDefault="00A573F2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ง) กลุ่มตัวอย่าง</w:t>
            </w:r>
          </w:p>
          <w:p w14:paraId="62E97C6F" w14:textId="77777777" w:rsidR="007C5558" w:rsidRDefault="00A573F2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จ</w:t>
            </w:r>
            <w:r w:rsidR="007C5558" w:rsidRPr="00033A50">
              <w:rPr>
                <w:rFonts w:ascii="TH SarabunPSK" w:hAnsi="TH SarabunPSK" w:cs="TH SarabunPSK"/>
                <w:sz w:val="32"/>
                <w:cs/>
              </w:rPr>
              <w:t>) การวิเคราะห์ข้อมูล</w:t>
            </w:r>
            <w:r w:rsidR="007C5558" w:rsidRPr="00033A50">
              <w:rPr>
                <w:rFonts w:ascii="TH SarabunPSK" w:hAnsi="TH SarabunPSK" w:cs="TH SarabunPSK"/>
                <w:sz w:val="32"/>
              </w:rPr>
              <w:t xml:space="preserve">, </w:t>
            </w:r>
            <w:r w:rsidR="00443D3B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  <w:r w:rsidR="007C5558" w:rsidRPr="00033A50">
              <w:rPr>
                <w:rFonts w:ascii="TH SarabunPSK" w:hAnsi="TH SarabunPSK" w:cs="TH SarabunPSK"/>
                <w:sz w:val="32"/>
                <w:cs/>
              </w:rPr>
              <w:t>, เหมาะสม, การอธิบายวิธีการวิเคราะห์ข้อมูล</w:t>
            </w:r>
          </w:p>
          <w:p w14:paraId="77A02B12" w14:textId="507747DF" w:rsidR="004D21F9" w:rsidRPr="00033A50" w:rsidRDefault="004D21F9" w:rsidP="0050015F">
            <w:pPr>
              <w:pStyle w:val="ListParagraph"/>
              <w:tabs>
                <w:tab w:val="left" w:pos="171"/>
                <w:tab w:val="left" w:pos="454"/>
              </w:tabs>
              <w:ind w:left="454" w:hanging="283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ฉ) ข้อพิจารณาทางจริยธรรม</w:t>
            </w:r>
          </w:p>
        </w:tc>
        <w:tc>
          <w:tcPr>
            <w:tcW w:w="8930" w:type="dxa"/>
            <w:vMerge w:val="restart"/>
          </w:tcPr>
          <w:p w14:paraId="58DF043F" w14:textId="0AC741A6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558" w:rsidRPr="00033A50" w14:paraId="4A2226E8" w14:textId="77777777" w:rsidTr="00033A50">
        <w:trPr>
          <w:trHeight w:val="1241"/>
        </w:trPr>
        <w:tc>
          <w:tcPr>
            <w:tcW w:w="5807" w:type="dxa"/>
            <w:vMerge/>
          </w:tcPr>
          <w:p w14:paraId="358189CA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458FE978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231BB260" w14:textId="77777777" w:rsidTr="00033A50">
        <w:trPr>
          <w:trHeight w:val="1390"/>
        </w:trPr>
        <w:tc>
          <w:tcPr>
            <w:tcW w:w="5807" w:type="dxa"/>
            <w:vMerge w:val="restart"/>
          </w:tcPr>
          <w:p w14:paraId="6640B345" w14:textId="66A840B4" w:rsidR="00443D3B" w:rsidRPr="002835F4" w:rsidRDefault="002835F4" w:rsidP="002835F4">
            <w:pPr>
              <w:tabs>
                <w:tab w:val="left" w:pos="454"/>
              </w:tabs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6</w:t>
            </w:r>
            <w:r w:rsidRPr="002835F4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 xml:space="preserve">. </w:t>
            </w:r>
            <w:r w:rsidR="007C5558" w:rsidRPr="002835F4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ผลการศึกษา</w:t>
            </w:r>
          </w:p>
          <w:p w14:paraId="1C2A1B92" w14:textId="77777777" w:rsidR="00443D3B" w:rsidRDefault="007C5558" w:rsidP="0050015F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ความครบถ้วน</w:t>
            </w:r>
          </w:p>
          <w:p w14:paraId="12A35B3B" w14:textId="77777777" w:rsidR="00443D3B" w:rsidRDefault="007C5558" w:rsidP="0050015F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ความเหมาะสมของการนำเสนอด้วยข้อความ, ตาราง/รูป</w:t>
            </w:r>
          </w:p>
          <w:p w14:paraId="7FCA00A1" w14:textId="77777777" w:rsidR="00443D3B" w:rsidRDefault="007C5558" w:rsidP="0050015F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การตอบคำถามหลักของการวิจัย</w:t>
            </w:r>
          </w:p>
          <w:p w14:paraId="071A0891" w14:textId="2DF92F36" w:rsidR="007C5558" w:rsidRPr="00443D3B" w:rsidRDefault="007C5558" w:rsidP="0050015F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ความสอดคล้องกับวิธีการศึกษา</w:t>
            </w:r>
          </w:p>
        </w:tc>
        <w:tc>
          <w:tcPr>
            <w:tcW w:w="8930" w:type="dxa"/>
            <w:vMerge w:val="restart"/>
          </w:tcPr>
          <w:p w14:paraId="4122DDEE" w14:textId="56A15A82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558" w:rsidRPr="00033A50" w14:paraId="101ECA6E" w14:textId="77777777" w:rsidTr="00033A50">
        <w:trPr>
          <w:trHeight w:val="362"/>
        </w:trPr>
        <w:tc>
          <w:tcPr>
            <w:tcW w:w="5807" w:type="dxa"/>
            <w:vMerge/>
          </w:tcPr>
          <w:p w14:paraId="1829CAF2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165B70FF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52E1A705" w14:textId="77777777" w:rsidTr="00033A50">
        <w:trPr>
          <w:trHeight w:val="1833"/>
        </w:trPr>
        <w:tc>
          <w:tcPr>
            <w:tcW w:w="5807" w:type="dxa"/>
            <w:vMerge w:val="restart"/>
          </w:tcPr>
          <w:p w14:paraId="284496C5" w14:textId="75EE50EF" w:rsidR="00443D3B" w:rsidRPr="002835F4" w:rsidRDefault="002835F4" w:rsidP="002835F4">
            <w:pPr>
              <w:tabs>
                <w:tab w:val="left" w:pos="454"/>
              </w:tabs>
              <w:rPr>
                <w:rFonts w:ascii="TH SarabunPSK" w:hAnsi="TH SarabunPSK" w:cs="TH SarabunPSK"/>
                <w:b/>
                <w:bCs/>
                <w:sz w:val="36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>7</w:t>
            </w:r>
            <w:r w:rsidRPr="002835F4">
              <w:rPr>
                <w:rFonts w:ascii="TH SarabunPSK" w:hAnsi="TH SarabunPSK" w:cs="TH SarabunPSK" w:hint="cs"/>
                <w:b/>
                <w:bCs/>
                <w:sz w:val="36"/>
                <w:szCs w:val="32"/>
                <w:cs/>
              </w:rPr>
              <w:t xml:space="preserve">. </w:t>
            </w:r>
            <w:r w:rsidR="007C5558" w:rsidRPr="002835F4">
              <w:rPr>
                <w:rFonts w:ascii="TH SarabunPSK" w:hAnsi="TH SarabunPSK" w:cs="TH SarabunPSK"/>
                <w:b/>
                <w:bCs/>
                <w:sz w:val="36"/>
                <w:szCs w:val="32"/>
                <w:cs/>
              </w:rPr>
              <w:t>การวิจารณ์และข้อเสนอแนะ</w:t>
            </w:r>
          </w:p>
          <w:p w14:paraId="24392AEC" w14:textId="77777777" w:rsidR="00443D3B" w:rsidRDefault="007C5558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ความสอดคล้องกับบริบทการศึกษา</w:t>
            </w:r>
          </w:p>
          <w:p w14:paraId="11F21085" w14:textId="0CFFBA7E" w:rsidR="00443D3B" w:rsidRDefault="007C5558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ความครบถ้วน ถูกต้อง</w:t>
            </w:r>
            <w:r w:rsidR="004D21F9">
              <w:rPr>
                <w:rFonts w:ascii="TH SarabunPSK" w:hAnsi="TH SarabunPSK" w:cs="TH SarabunPSK"/>
                <w:sz w:val="32"/>
              </w:rPr>
              <w:t xml:space="preserve"> </w:t>
            </w:r>
            <w:r w:rsidR="004D21F9">
              <w:rPr>
                <w:rFonts w:ascii="TH SarabunPSK" w:hAnsi="TH SarabunPSK" w:cs="TH SarabunPSK" w:hint="cs"/>
                <w:sz w:val="32"/>
                <w:cs/>
              </w:rPr>
              <w:t>ตอบสนองต่อวัตถุประสงค์ที่กำหนด</w:t>
            </w:r>
          </w:p>
          <w:p w14:paraId="5570596C" w14:textId="77777777" w:rsidR="00443D3B" w:rsidRDefault="007C5558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การแสดงข้อจำกัด ข้อดี/ด้อย ของการวิจัยนี้</w:t>
            </w:r>
          </w:p>
          <w:p w14:paraId="00157659" w14:textId="77777777" w:rsidR="00443D3B" w:rsidRDefault="007C5558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ความเพียงพอของการค้นคว้า/อ้างอิง</w:t>
            </w:r>
          </w:p>
          <w:p w14:paraId="277612F9" w14:textId="280A94DC" w:rsidR="007C5558" w:rsidRPr="00443D3B" w:rsidRDefault="004D21F9" w:rsidP="0050015F">
            <w:pPr>
              <w:pStyle w:val="ListParagraph"/>
              <w:numPr>
                <w:ilvl w:val="0"/>
                <w:numId w:val="12"/>
              </w:numPr>
              <w:tabs>
                <w:tab w:val="left" w:pos="454"/>
                <w:tab w:val="left" w:pos="738"/>
              </w:tabs>
              <w:ind w:hanging="1122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มี</w:t>
            </w:r>
            <w:r w:rsidR="007C5558" w:rsidRPr="00443D3B">
              <w:rPr>
                <w:rFonts w:ascii="TH SarabunPSK" w:hAnsi="TH SarabunPSK" w:cs="TH SarabunPSK"/>
                <w:sz w:val="32"/>
                <w:cs/>
              </w:rPr>
              <w:t>ข้อเสนอแนะ</w:t>
            </w:r>
            <w:r>
              <w:rPr>
                <w:rFonts w:ascii="TH SarabunPSK" w:hAnsi="TH SarabunPSK" w:cs="TH SarabunPSK" w:hint="cs"/>
                <w:sz w:val="32"/>
                <w:cs/>
              </w:rPr>
              <w:t>ที่สมเหตุผล</w:t>
            </w:r>
          </w:p>
        </w:tc>
        <w:tc>
          <w:tcPr>
            <w:tcW w:w="8930" w:type="dxa"/>
            <w:vMerge w:val="restart"/>
          </w:tcPr>
          <w:p w14:paraId="77C2B09F" w14:textId="721F08AA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076019B" w14:textId="77777777" w:rsidTr="00443D3B">
        <w:trPr>
          <w:trHeight w:val="362"/>
        </w:trPr>
        <w:tc>
          <w:tcPr>
            <w:tcW w:w="5807" w:type="dxa"/>
            <w:vMerge/>
          </w:tcPr>
          <w:p w14:paraId="3595E390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5247E0CE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790C6D8F" w14:textId="77777777" w:rsidTr="0050015F">
        <w:trPr>
          <w:trHeight w:val="1045"/>
        </w:trPr>
        <w:tc>
          <w:tcPr>
            <w:tcW w:w="5807" w:type="dxa"/>
            <w:vMerge w:val="restart"/>
          </w:tcPr>
          <w:p w14:paraId="0E0FCD38" w14:textId="748F34C4" w:rsidR="007C5558" w:rsidRPr="00A573F2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7C5558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573F2" w:rsidRPr="00A57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  <w:p w14:paraId="02468935" w14:textId="257CA384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ความเพียงพอ ความทันสมัย ความถูกต้องของเอกสารอ้างอิง</w:t>
            </w:r>
          </w:p>
        </w:tc>
        <w:tc>
          <w:tcPr>
            <w:tcW w:w="8930" w:type="dxa"/>
            <w:vMerge w:val="restart"/>
          </w:tcPr>
          <w:p w14:paraId="56C3D163" w14:textId="77777777" w:rsidR="007C5558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60222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EC96D7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375CC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AD5B9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A6A1A" w14:textId="2B9C4B8F" w:rsidR="00C24E81" w:rsidRPr="00033A50" w:rsidRDefault="00C24E81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3BD4A5C" w14:textId="77777777" w:rsidTr="00033A50">
        <w:trPr>
          <w:trHeight w:val="362"/>
        </w:trPr>
        <w:tc>
          <w:tcPr>
            <w:tcW w:w="5807" w:type="dxa"/>
            <w:vMerge/>
          </w:tcPr>
          <w:p w14:paraId="0CCE91EA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6BC0686A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2F37DF55" w14:textId="77777777" w:rsidTr="00033A50">
        <w:trPr>
          <w:trHeight w:val="1584"/>
        </w:trPr>
        <w:tc>
          <w:tcPr>
            <w:tcW w:w="5807" w:type="dxa"/>
            <w:vMerge w:val="restart"/>
          </w:tcPr>
          <w:p w14:paraId="5057F742" w14:textId="4CB3E702" w:rsidR="007C5558" w:rsidRPr="00033A50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573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คุณภาพและคุณประโยชน์ของบทความ</w:t>
            </w:r>
          </w:p>
          <w:p w14:paraId="1AF9F72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การใช้ภาษา</w:t>
            </w:r>
          </w:p>
          <w:p w14:paraId="767D9E6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การเรียบเรียงข้อความ</w:t>
            </w:r>
          </w:p>
          <w:p w14:paraId="71E51184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ความต่อเนื่องของเนื้อหา</w:t>
            </w:r>
          </w:p>
          <w:p w14:paraId="67621F02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เนื้อหา/สาระทางวิชาการ</w:t>
            </w:r>
          </w:p>
          <w:p w14:paraId="6D64B44F" w14:textId="77777777" w:rsid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ความเชื่อมโยง/เหตุผล</w:t>
            </w:r>
          </w:p>
          <w:p w14:paraId="7115B1AE" w14:textId="4B663D99" w:rsidR="007C5558" w:rsidRPr="00443D3B" w:rsidRDefault="007C5558" w:rsidP="00033A50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hanging="762"/>
              <w:rPr>
                <w:rFonts w:ascii="TH SarabunPSK" w:hAnsi="TH SarabunPSK" w:cs="TH SarabunPSK"/>
                <w:sz w:val="32"/>
                <w:cs/>
              </w:rPr>
            </w:pPr>
            <w:r w:rsidRPr="00443D3B">
              <w:rPr>
                <w:rFonts w:ascii="TH SarabunPSK" w:hAnsi="TH SarabunPSK" w:cs="TH SarabunPSK"/>
                <w:sz w:val="32"/>
                <w:cs/>
              </w:rPr>
              <w:t>ประโยชน์ของการวิจัยนี้</w:t>
            </w:r>
          </w:p>
        </w:tc>
        <w:tc>
          <w:tcPr>
            <w:tcW w:w="8930" w:type="dxa"/>
            <w:vMerge w:val="restart"/>
          </w:tcPr>
          <w:p w14:paraId="684E4211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5749350" w14:textId="77777777" w:rsidTr="00033A50">
        <w:trPr>
          <w:trHeight w:val="1007"/>
        </w:trPr>
        <w:tc>
          <w:tcPr>
            <w:tcW w:w="5807" w:type="dxa"/>
            <w:vMerge/>
          </w:tcPr>
          <w:p w14:paraId="14113C68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74470E70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211D461E" w14:textId="77777777" w:rsidTr="00033A50">
        <w:trPr>
          <w:trHeight w:val="1058"/>
        </w:trPr>
        <w:tc>
          <w:tcPr>
            <w:tcW w:w="5807" w:type="dxa"/>
            <w:vMerge w:val="restart"/>
          </w:tcPr>
          <w:p w14:paraId="0EB664A2" w14:textId="7DD42005" w:rsidR="007C5558" w:rsidRPr="00033A50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ความคิดเห็นเพิ่มเติม</w:t>
            </w:r>
          </w:p>
        </w:tc>
        <w:tc>
          <w:tcPr>
            <w:tcW w:w="8930" w:type="dxa"/>
            <w:vMerge w:val="restart"/>
          </w:tcPr>
          <w:p w14:paraId="69D5E00A" w14:textId="77777777" w:rsidR="007C5558" w:rsidRDefault="007C5558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0C490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1957D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0B9B2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0C0F9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7EC18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9342D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738BEC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BB3F3" w14:textId="77777777" w:rsidR="00C24E81" w:rsidRDefault="00C24E81" w:rsidP="00033A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F5B38" w14:textId="203C67B7" w:rsidR="00C24E81" w:rsidRPr="00033A50" w:rsidRDefault="00C24E81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6DC0D573" w14:textId="77777777" w:rsidTr="00033A50">
        <w:trPr>
          <w:trHeight w:val="362"/>
        </w:trPr>
        <w:tc>
          <w:tcPr>
            <w:tcW w:w="5807" w:type="dxa"/>
            <w:vMerge/>
          </w:tcPr>
          <w:p w14:paraId="0456E8EC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15326966" w14:textId="77777777" w:rsidR="007C5558" w:rsidRPr="00033A50" w:rsidRDefault="007C5558" w:rsidP="00033A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3ED13A0C" w14:textId="77777777" w:rsidTr="00033A50">
        <w:trPr>
          <w:trHeight w:val="1361"/>
        </w:trPr>
        <w:tc>
          <w:tcPr>
            <w:tcW w:w="5807" w:type="dxa"/>
            <w:vMerge w:val="restart"/>
          </w:tcPr>
          <w:p w14:paraId="681D2042" w14:textId="42D5D940" w:rsidR="007C5558" w:rsidRPr="00033A50" w:rsidRDefault="002835F4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="007C5558" w:rsidRPr="00033A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ข้อสรุป</w:t>
            </w:r>
          </w:p>
        </w:tc>
        <w:tc>
          <w:tcPr>
            <w:tcW w:w="8930" w:type="dxa"/>
            <w:vMerge w:val="restart"/>
          </w:tcPr>
          <w:p w14:paraId="3014C36B" w14:textId="2799A302" w:rsidR="00443D3B" w:rsidRPr="00443D3B" w:rsidRDefault="00443D3B" w:rsidP="00033A50">
            <w:pPr>
              <w:ind w:left="-5"/>
              <w:rPr>
                <w:rFonts w:ascii="TH SarabunPSK" w:hAnsi="TH SarabunPSK" w:cs="TH SarabunPSK"/>
                <w:sz w:val="16"/>
                <w:szCs w:val="16"/>
              </w:rPr>
            </w:pPr>
            <w:r w:rsidRPr="00443D3B">
              <w:rPr>
                <w:rFonts w:ascii="TH SarabunPSK" w:hAnsi="TH SarabunPSK" w:cs="TH SarabunPSK"/>
                <w:sz w:val="16"/>
                <w:szCs w:val="16"/>
              </w:rPr>
              <w:t xml:space="preserve">  </w:t>
            </w:r>
          </w:p>
          <w:p w14:paraId="4C7E240B" w14:textId="63C07FDE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</w:rPr>
              <w:t>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ไม่ควรลงพิมพ์เผยแพร่</w:t>
            </w:r>
            <w:r w:rsidRPr="00033A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33A50">
              <w:rPr>
                <w:rFonts w:ascii="TH SarabunPSK" w:hAnsi="TH SarabunPSK" w:cs="TH SarabunPSK"/>
                <w:sz w:val="32"/>
                <w:szCs w:val="32"/>
              </w:rPr>
              <w:t>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ควรแก้ไขก่อนลงพิมพ์เผยแพร่ </w:t>
            </w:r>
          </w:p>
          <w:p w14:paraId="20AD18A4" w14:textId="6733F019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  <w:r w:rsidRPr="00033A50">
              <w:rPr>
                <w:rFonts w:ascii="TH SarabunPSK" w:hAnsi="TH SarabunPSK" w:cs="TH SarabunPSK"/>
                <w:sz w:val="32"/>
                <w:szCs w:val="32"/>
              </w:rPr>
              <w:t xml:space="preserve">    </w:t>
            </w:r>
            <w:r w:rsidRPr="00033A50">
              <w:rPr>
                <w:rFonts w:ascii="TH SarabunPSK" w:hAnsi="TH SarabunPSK" w:cs="TH SarabunPSK"/>
                <w:sz w:val="32"/>
                <w:szCs w:val="32"/>
                <w:cs/>
              </w:rPr>
              <w:t>ลงพิมพ์เผยแพร่ได้</w:t>
            </w:r>
          </w:p>
          <w:p w14:paraId="406B75F1" w14:textId="1682B98B" w:rsidR="007C5558" w:rsidRPr="00033A50" w:rsidRDefault="007C5558" w:rsidP="00443D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5558" w:rsidRPr="00033A50" w14:paraId="15605E54" w14:textId="77777777" w:rsidTr="0050015F">
        <w:trPr>
          <w:trHeight w:val="362"/>
        </w:trPr>
        <w:tc>
          <w:tcPr>
            <w:tcW w:w="5807" w:type="dxa"/>
            <w:vMerge/>
          </w:tcPr>
          <w:p w14:paraId="4F3D68AC" w14:textId="77777777" w:rsidR="007C5558" w:rsidRPr="00033A50" w:rsidRDefault="007C5558" w:rsidP="00033A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930" w:type="dxa"/>
            <w:vMerge/>
          </w:tcPr>
          <w:p w14:paraId="01E5603C" w14:textId="77777777" w:rsidR="007C5558" w:rsidRPr="00033A50" w:rsidRDefault="007C5558" w:rsidP="00033A50">
            <w:pPr>
              <w:ind w:left="-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1F660A" w14:textId="2C55FD03" w:rsidR="00EA3206" w:rsidRPr="00033A50" w:rsidRDefault="00EA3206" w:rsidP="00EA3206">
      <w:pPr>
        <w:tabs>
          <w:tab w:val="left" w:pos="4858"/>
        </w:tabs>
        <w:rPr>
          <w:rFonts w:ascii="TH SarabunPSK" w:hAnsi="TH SarabunPSK" w:cs="TH SarabunPSK"/>
          <w:sz w:val="32"/>
          <w:szCs w:val="32"/>
        </w:rPr>
      </w:pPr>
    </w:p>
    <w:sectPr w:rsidR="00EA3206" w:rsidRPr="00033A50" w:rsidSect="0050015F">
      <w:headerReference w:type="default" r:id="rId7"/>
      <w:pgSz w:w="15840" w:h="12240" w:orient="landscape"/>
      <w:pgMar w:top="0" w:right="672" w:bottom="127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1F716" w14:textId="77777777" w:rsidR="00FC4EA1" w:rsidRDefault="00FC4EA1" w:rsidP="00EA3206">
      <w:r>
        <w:separator/>
      </w:r>
    </w:p>
  </w:endnote>
  <w:endnote w:type="continuationSeparator" w:id="0">
    <w:p w14:paraId="4DF8951F" w14:textId="77777777" w:rsidR="00FC4EA1" w:rsidRDefault="00FC4EA1" w:rsidP="00E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574B" w14:textId="77777777" w:rsidR="00FC4EA1" w:rsidRDefault="00FC4EA1" w:rsidP="00EA3206">
      <w:r>
        <w:separator/>
      </w:r>
    </w:p>
  </w:footnote>
  <w:footnote w:type="continuationSeparator" w:id="0">
    <w:p w14:paraId="4F805295" w14:textId="77777777" w:rsidR="00FC4EA1" w:rsidRDefault="00FC4EA1" w:rsidP="00EA3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1422" w14:textId="533A7FDA" w:rsidR="00EA3206" w:rsidRPr="00EA3206" w:rsidRDefault="00C24E81" w:rsidP="00EA3206">
    <w:pPr>
      <w:pStyle w:val="Header"/>
      <w:jc w:val="right"/>
      <w:rPr>
        <w:rFonts w:ascii="TH Sarabun New" w:hAnsi="TH Sarabun New" w:cs="TH Sarabun New"/>
        <w:b/>
        <w:bCs/>
        <w:sz w:val="28"/>
        <w:szCs w:val="32"/>
      </w:rPr>
    </w:pPr>
    <w:r>
      <w:rPr>
        <w:rFonts w:ascii="TH SarabunPSK" w:hAnsi="TH SarabunPSK" w:cs="TH SarabunPSK" w:hint="cs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47C26A" wp14:editId="47E5D25B">
          <wp:simplePos x="0" y="0"/>
          <wp:positionH relativeFrom="column">
            <wp:posOffset>-565744</wp:posOffset>
          </wp:positionH>
          <wp:positionV relativeFrom="paragraph">
            <wp:posOffset>-197353</wp:posOffset>
          </wp:positionV>
          <wp:extent cx="676692" cy="421019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สสส.พื้นโปร่ง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92" cy="421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206" w:rsidRPr="00EA3206">
      <w:rPr>
        <w:rFonts w:ascii="TH Sarabun New" w:hAnsi="TH Sarabun New" w:cs="TH Sarabun New"/>
        <w:b/>
        <w:bCs/>
        <w:sz w:val="28"/>
        <w:szCs w:val="32"/>
        <w:cs/>
      </w:rPr>
      <w:t>ความเห็นผู้ทบทวน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6434"/>
    <w:multiLevelType w:val="hybridMultilevel"/>
    <w:tmpl w:val="5A74AEAC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9B0638"/>
    <w:multiLevelType w:val="hybridMultilevel"/>
    <w:tmpl w:val="9C2CB650"/>
    <w:lvl w:ilvl="0" w:tplc="63B8294A">
      <w:start w:val="1"/>
      <w:numFmt w:val="bullet"/>
      <w:lvlText w:val="­"/>
      <w:lvlJc w:val="left"/>
      <w:pPr>
        <w:ind w:left="3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274A8"/>
    <w:multiLevelType w:val="hybridMultilevel"/>
    <w:tmpl w:val="5E704684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114F43C8"/>
    <w:multiLevelType w:val="hybridMultilevel"/>
    <w:tmpl w:val="C50E1C02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9A76FE"/>
    <w:multiLevelType w:val="hybridMultilevel"/>
    <w:tmpl w:val="79308AFA"/>
    <w:lvl w:ilvl="0" w:tplc="04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1D72495A"/>
    <w:multiLevelType w:val="multilevel"/>
    <w:tmpl w:val="7E12EDB4"/>
    <w:lvl w:ilvl="0">
      <w:start w:val="3"/>
      <w:numFmt w:val="decimal"/>
      <w:lvlText w:val="%1"/>
      <w:lvlJc w:val="left"/>
      <w:pPr>
        <w:ind w:left="360" w:hanging="360"/>
      </w:pPr>
      <w:rPr>
        <w:rFonts w:ascii="TH Sarabun New" w:hAnsi="TH Sarabun New" w:cs="TH Sarabun New" w:hint="default"/>
        <w:sz w:val="28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ascii="TH Sarabun New" w:hAnsi="TH Sarabun New" w:cs="TH Sarabun New" w:hint="default"/>
        <w:sz w:val="28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H Sarabun New" w:hAnsi="TH Sarabun New" w:cs="TH Sarabun New" w:hint="default"/>
        <w:sz w:val="28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TH Sarabun New" w:hAnsi="TH Sarabun New" w:cs="TH Sarabun New" w:hint="default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H Sarabun New" w:hAnsi="TH Sarabun New" w:cs="TH Sarabun New" w:hint="default"/>
        <w:sz w:val="28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TH Sarabun New" w:hAnsi="TH Sarabun New" w:cs="TH Sarabun New"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H Sarabun New" w:hAnsi="TH Sarabun New" w:cs="TH Sarabun New" w:hint="default"/>
        <w:sz w:val="28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TH Sarabun New" w:hAnsi="TH Sarabun New" w:cs="TH Sarabun New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H Sarabun New" w:hAnsi="TH Sarabun New" w:cs="TH Sarabun New" w:hint="default"/>
        <w:sz w:val="28"/>
      </w:rPr>
    </w:lvl>
  </w:abstractNum>
  <w:abstractNum w:abstractNumId="6">
    <w:nsid w:val="23F0750F"/>
    <w:multiLevelType w:val="hybridMultilevel"/>
    <w:tmpl w:val="2B12E0B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32EB1097"/>
    <w:multiLevelType w:val="hybridMultilevel"/>
    <w:tmpl w:val="16227606"/>
    <w:lvl w:ilvl="0" w:tplc="9EBC3AB8">
      <w:start w:val="1"/>
      <w:numFmt w:val="thaiLetters"/>
      <w:lvlText w:val="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">
    <w:nsid w:val="37544CDA"/>
    <w:multiLevelType w:val="hybridMultilevel"/>
    <w:tmpl w:val="06428412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81F97"/>
    <w:multiLevelType w:val="hybridMultilevel"/>
    <w:tmpl w:val="888CC786"/>
    <w:lvl w:ilvl="0" w:tplc="F212612E">
      <w:start w:val="1"/>
      <w:numFmt w:val="thaiLetters"/>
      <w:lvlText w:val="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>
    <w:nsid w:val="653B5B61"/>
    <w:multiLevelType w:val="hybridMultilevel"/>
    <w:tmpl w:val="0B32BF5E"/>
    <w:lvl w:ilvl="0" w:tplc="55CCD5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F4069"/>
    <w:multiLevelType w:val="hybridMultilevel"/>
    <w:tmpl w:val="D18462BC"/>
    <w:lvl w:ilvl="0" w:tplc="4D36843E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7F"/>
    <w:rsid w:val="00000F7B"/>
    <w:rsid w:val="00033A50"/>
    <w:rsid w:val="000A7B60"/>
    <w:rsid w:val="00102C7F"/>
    <w:rsid w:val="001A777E"/>
    <w:rsid w:val="001C3447"/>
    <w:rsid w:val="00253EBF"/>
    <w:rsid w:val="0026582C"/>
    <w:rsid w:val="002835F4"/>
    <w:rsid w:val="00317D38"/>
    <w:rsid w:val="00396C0F"/>
    <w:rsid w:val="003D5803"/>
    <w:rsid w:val="00443D3B"/>
    <w:rsid w:val="00455773"/>
    <w:rsid w:val="004726F9"/>
    <w:rsid w:val="004D21F9"/>
    <w:rsid w:val="0050015F"/>
    <w:rsid w:val="00510E6F"/>
    <w:rsid w:val="0051328A"/>
    <w:rsid w:val="006134B9"/>
    <w:rsid w:val="00635339"/>
    <w:rsid w:val="0067151E"/>
    <w:rsid w:val="00710B1D"/>
    <w:rsid w:val="00720CCD"/>
    <w:rsid w:val="007221DA"/>
    <w:rsid w:val="0075211F"/>
    <w:rsid w:val="007C5558"/>
    <w:rsid w:val="00801F66"/>
    <w:rsid w:val="00A573F2"/>
    <w:rsid w:val="00A737FC"/>
    <w:rsid w:val="00B177D1"/>
    <w:rsid w:val="00B430CE"/>
    <w:rsid w:val="00B53621"/>
    <w:rsid w:val="00B707AF"/>
    <w:rsid w:val="00BE2718"/>
    <w:rsid w:val="00C07972"/>
    <w:rsid w:val="00C17FDC"/>
    <w:rsid w:val="00C24E81"/>
    <w:rsid w:val="00C5208C"/>
    <w:rsid w:val="00C70428"/>
    <w:rsid w:val="00D042D4"/>
    <w:rsid w:val="00D229F6"/>
    <w:rsid w:val="00D41721"/>
    <w:rsid w:val="00D84406"/>
    <w:rsid w:val="00E0580C"/>
    <w:rsid w:val="00E32BC9"/>
    <w:rsid w:val="00EA3206"/>
    <w:rsid w:val="00ED2D98"/>
    <w:rsid w:val="00F02CDA"/>
    <w:rsid w:val="00F24ED5"/>
    <w:rsid w:val="00F952DD"/>
    <w:rsid w:val="00FC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C95A"/>
  <w15:chartTrackingRefBased/>
  <w15:docId w15:val="{3CAF1EA4-D0F0-49C0-B41C-D88CDA83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C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102C7F"/>
    <w:pPr>
      <w:spacing w:after="160"/>
    </w:pPr>
    <w:rPr>
      <w:rFonts w:eastAsia="Calibr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C7F"/>
    <w:rPr>
      <w:rFonts w:ascii="Times New Roman" w:eastAsia="Calibri" w:hAnsi="Times New Roman" w:cs="Angsana New"/>
      <w:sz w:val="20"/>
      <w:szCs w:val="25"/>
    </w:rPr>
  </w:style>
  <w:style w:type="character" w:styleId="CommentReference">
    <w:name w:val="annotation reference"/>
    <w:uiPriority w:val="99"/>
    <w:unhideWhenUsed/>
    <w:rsid w:val="00EA3206"/>
    <w:rPr>
      <w:sz w:val="16"/>
      <w:szCs w:val="18"/>
    </w:rPr>
  </w:style>
  <w:style w:type="paragraph" w:styleId="NormalWeb">
    <w:name w:val="Normal (Web)"/>
    <w:basedOn w:val="Normal"/>
    <w:uiPriority w:val="99"/>
    <w:unhideWhenUsed/>
    <w:rsid w:val="00EA3206"/>
    <w:pPr>
      <w:spacing w:before="100" w:beforeAutospacing="1" w:after="100" w:afterAutospacing="1"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0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A3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206"/>
    <w:rPr>
      <w:rFonts w:ascii="Times New Roman" w:eastAsia="Times New Roman" w:hAnsi="Times New Roman" w:cs="Angsana New"/>
      <w:sz w:val="24"/>
    </w:rPr>
  </w:style>
  <w:style w:type="character" w:customStyle="1" w:styleId="normaltextrun">
    <w:name w:val="normaltextrun"/>
    <w:basedOn w:val="DefaultParagraphFont"/>
    <w:rsid w:val="00C17FDC"/>
  </w:style>
  <w:style w:type="character" w:customStyle="1" w:styleId="eop">
    <w:name w:val="eop"/>
    <w:basedOn w:val="DefaultParagraphFont"/>
    <w:rsid w:val="00C17FDC"/>
  </w:style>
  <w:style w:type="paragraph" w:customStyle="1" w:styleId="paragraph">
    <w:name w:val="paragraph"/>
    <w:basedOn w:val="Normal"/>
    <w:rsid w:val="00C17FD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17FDC"/>
    <w:pPr>
      <w:spacing w:after="160" w:line="259" w:lineRule="auto"/>
      <w:ind w:left="720"/>
      <w:contextualSpacing/>
    </w:pPr>
    <w:rPr>
      <w:rFonts w:eastAsiaTheme="minorHAnsi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7FDC"/>
    <w:rPr>
      <w:rFonts w:ascii="Times New Roman" w:hAnsi="Times New Roman" w:cs="Angsana New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Yosita</dc:creator>
  <cp:keywords/>
  <dc:description/>
  <cp:lastModifiedBy>Rungsun (กอล์ฟ) Munkong</cp:lastModifiedBy>
  <cp:revision>2</cp:revision>
  <dcterms:created xsi:type="dcterms:W3CDTF">2022-02-03T04:47:00Z</dcterms:created>
  <dcterms:modified xsi:type="dcterms:W3CDTF">2022-02-03T04:47:00Z</dcterms:modified>
</cp:coreProperties>
</file>